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9FD2F" w14:textId="44061248" w:rsidR="000B1071" w:rsidRPr="000B1071" w:rsidRDefault="00304BA4" w:rsidP="000B1071">
      <w:pPr>
        <w:pStyle w:val="a6"/>
        <w:snapToGrid w:val="0"/>
        <w:rPr>
          <w:rFonts w:ascii="HG丸ｺﾞｼｯｸM-PRO" w:eastAsia="HG丸ｺﾞｼｯｸM-PRO" w:hAnsi="HG丸ｺﾞｼｯｸM-PRO"/>
          <w:sz w:val="36"/>
          <w:szCs w:val="36"/>
        </w:rPr>
      </w:pPr>
      <w:r w:rsidRPr="000B1071">
        <w:rPr>
          <w:rFonts w:ascii="HG丸ｺﾞｼｯｸM-PRO" w:eastAsia="HG丸ｺﾞｼｯｸM-PRO" w:hAnsi="HG丸ｺﾞｼｯｸM-PRO" w:hint="eastAsia"/>
          <w:sz w:val="36"/>
          <w:szCs w:val="36"/>
        </w:rPr>
        <w:t>新廃棄物処理施設整備事業</w:t>
      </w:r>
      <w:r w:rsidR="000B1071" w:rsidRPr="000B1071">
        <w:rPr>
          <w:rFonts w:ascii="HG丸ｺﾞｼｯｸM-PRO" w:eastAsia="HG丸ｺﾞｼｯｸM-PRO" w:hAnsi="HG丸ｺﾞｼｯｸM-PRO" w:hint="eastAsia"/>
          <w:sz w:val="36"/>
          <w:szCs w:val="36"/>
        </w:rPr>
        <w:t>に係る</w:t>
      </w:r>
    </w:p>
    <w:p w14:paraId="54CE8A8A" w14:textId="0767DE65" w:rsidR="00F452F9" w:rsidRPr="000B1071" w:rsidRDefault="000B1071" w:rsidP="000B1071">
      <w:pPr>
        <w:pStyle w:val="a6"/>
        <w:snapToGrid w:val="0"/>
        <w:rPr>
          <w:rFonts w:ascii="HG丸ｺﾞｼｯｸM-PRO" w:eastAsia="HG丸ｺﾞｼｯｸM-PRO" w:hAnsi="HG丸ｺﾞｼｯｸM-PRO"/>
          <w:sz w:val="36"/>
          <w:szCs w:val="36"/>
        </w:rPr>
      </w:pPr>
      <w:r w:rsidRPr="000B1071">
        <w:rPr>
          <w:rFonts w:ascii="HG丸ｺﾞｼｯｸM-PRO" w:eastAsia="HG丸ｺﾞｼｯｸM-PRO" w:hAnsi="HG丸ｺﾞｼｯｸM-PRO" w:hint="eastAsia"/>
          <w:sz w:val="36"/>
          <w:szCs w:val="36"/>
        </w:rPr>
        <w:t>生活環境</w:t>
      </w:r>
      <w:r>
        <w:rPr>
          <w:rFonts w:ascii="HG丸ｺﾞｼｯｸM-PRO" w:eastAsia="HG丸ｺﾞｼｯｸM-PRO" w:hAnsi="HG丸ｺﾞｼｯｸM-PRO" w:hint="eastAsia"/>
          <w:sz w:val="36"/>
          <w:szCs w:val="36"/>
        </w:rPr>
        <w:t>影響</w:t>
      </w:r>
      <w:r w:rsidRPr="000B1071">
        <w:rPr>
          <w:rFonts w:ascii="HG丸ｺﾞｼｯｸM-PRO" w:eastAsia="HG丸ｺﾞｼｯｸM-PRO" w:hAnsi="HG丸ｺﾞｼｯｸM-PRO" w:hint="eastAsia"/>
          <w:sz w:val="36"/>
          <w:szCs w:val="36"/>
        </w:rPr>
        <w:t>調査書案に関する</w:t>
      </w:r>
      <w:r w:rsidR="00304BA4" w:rsidRPr="000B1071">
        <w:rPr>
          <w:rFonts w:ascii="HG丸ｺﾞｼｯｸM-PRO" w:eastAsia="HG丸ｺﾞｼｯｸM-PRO" w:hAnsi="HG丸ｺﾞｼｯｸM-PRO" w:hint="eastAsia"/>
          <w:sz w:val="36"/>
          <w:szCs w:val="36"/>
        </w:rPr>
        <w:t>意見書</w:t>
      </w:r>
    </w:p>
    <w:tbl>
      <w:tblPr>
        <w:tblStyle w:val="ae"/>
        <w:tblW w:w="0" w:type="auto"/>
        <w:tblLook w:val="04A0" w:firstRow="1" w:lastRow="0" w:firstColumn="1" w:lastColumn="0" w:noHBand="0" w:noVBand="1"/>
      </w:tblPr>
      <w:tblGrid>
        <w:gridCol w:w="1413"/>
        <w:gridCol w:w="3685"/>
        <w:gridCol w:w="1413"/>
        <w:gridCol w:w="2549"/>
      </w:tblGrid>
      <w:tr w:rsidR="00304BA4" w:rsidRPr="002D49FC" w14:paraId="0DAF43A0" w14:textId="77777777" w:rsidTr="00E5091E">
        <w:trPr>
          <w:trHeight w:val="851"/>
        </w:trPr>
        <w:tc>
          <w:tcPr>
            <w:tcW w:w="1413" w:type="dxa"/>
            <w:vAlign w:val="center"/>
          </w:tcPr>
          <w:p w14:paraId="45625674" w14:textId="5765CB8B" w:rsidR="00304BA4" w:rsidRPr="002D49FC" w:rsidRDefault="000B1071" w:rsidP="000F2F69">
            <w:pPr>
              <w:jc w:val="center"/>
              <w:rPr>
                <w:rFonts w:asciiTheme="majorEastAsia" w:eastAsiaTheme="majorEastAsia" w:hAnsiTheme="majorEastAsia"/>
              </w:rPr>
            </w:pPr>
            <w:r>
              <w:rPr>
                <w:rFonts w:asciiTheme="majorEastAsia" w:eastAsiaTheme="majorEastAsia" w:hAnsiTheme="majorEastAsia" w:hint="eastAsia"/>
              </w:rPr>
              <w:t>住所</w:t>
            </w:r>
          </w:p>
        </w:tc>
        <w:tc>
          <w:tcPr>
            <w:tcW w:w="7647" w:type="dxa"/>
            <w:gridSpan w:val="3"/>
          </w:tcPr>
          <w:p w14:paraId="56336B7B" w14:textId="6B7A141C" w:rsidR="00304BA4" w:rsidRPr="002D49FC" w:rsidRDefault="00304BA4" w:rsidP="00304BA4">
            <w:pPr>
              <w:rPr>
                <w:rFonts w:asciiTheme="majorEastAsia" w:eastAsiaTheme="majorEastAsia" w:hAnsiTheme="majorEastAsia"/>
              </w:rPr>
            </w:pPr>
          </w:p>
        </w:tc>
      </w:tr>
      <w:tr w:rsidR="000B1071" w:rsidRPr="002D49FC" w14:paraId="08A7A016" w14:textId="77777777" w:rsidTr="000B1071">
        <w:trPr>
          <w:trHeight w:val="851"/>
        </w:trPr>
        <w:tc>
          <w:tcPr>
            <w:tcW w:w="1413" w:type="dxa"/>
            <w:vAlign w:val="center"/>
          </w:tcPr>
          <w:p w14:paraId="2CB17DD9" w14:textId="57E66522" w:rsidR="000B1071" w:rsidRPr="002D49FC" w:rsidRDefault="000B1071" w:rsidP="000F2F69">
            <w:pPr>
              <w:jc w:val="center"/>
              <w:rPr>
                <w:rFonts w:asciiTheme="majorEastAsia" w:eastAsiaTheme="majorEastAsia" w:hAnsiTheme="majorEastAsia"/>
              </w:rPr>
            </w:pPr>
            <w:r>
              <w:rPr>
                <w:rFonts w:asciiTheme="majorEastAsia" w:eastAsiaTheme="majorEastAsia" w:hAnsiTheme="majorEastAsia"/>
              </w:rPr>
              <w:ruby>
                <w:rubyPr>
                  <w:rubyAlign w:val="distributeSpace"/>
                  <w:hps w:val="11"/>
                  <w:hpsRaise w:val="20"/>
                  <w:hpsBaseText w:val="22"/>
                  <w:lid w:val="ja-JP"/>
                </w:rubyPr>
                <w:rt>
                  <w:r w:rsidR="000B1071" w:rsidRPr="000B1071">
                    <w:rPr>
                      <w:rFonts w:ascii="ＭＳ ゴシック" w:eastAsia="ＭＳ ゴシック" w:hAnsi="ＭＳ ゴシック"/>
                      <w:sz w:val="11"/>
                    </w:rPr>
                    <w:t>ふりがな</w:t>
                  </w:r>
                </w:rt>
                <w:rubyBase>
                  <w:r w:rsidR="000B1071">
                    <w:rPr>
                      <w:rFonts w:asciiTheme="majorEastAsia" w:eastAsiaTheme="majorEastAsia" w:hAnsiTheme="majorEastAsia"/>
                    </w:rPr>
                    <w:t>氏名</w:t>
                  </w:r>
                </w:rubyBase>
              </w:ruby>
            </w:r>
          </w:p>
        </w:tc>
        <w:tc>
          <w:tcPr>
            <w:tcW w:w="3685" w:type="dxa"/>
            <w:vAlign w:val="center"/>
          </w:tcPr>
          <w:p w14:paraId="4F0E8D7A" w14:textId="77777777" w:rsidR="000B1071" w:rsidRPr="002D49FC" w:rsidRDefault="000B1071" w:rsidP="00E5091E">
            <w:pPr>
              <w:jc w:val="center"/>
              <w:rPr>
                <w:rFonts w:asciiTheme="majorEastAsia" w:eastAsiaTheme="majorEastAsia" w:hAnsiTheme="majorEastAsia"/>
              </w:rPr>
            </w:pPr>
          </w:p>
        </w:tc>
        <w:tc>
          <w:tcPr>
            <w:tcW w:w="1413" w:type="dxa"/>
            <w:vAlign w:val="center"/>
          </w:tcPr>
          <w:p w14:paraId="7C566E0A" w14:textId="44CEB08C" w:rsidR="000B1071" w:rsidRPr="002D49FC" w:rsidRDefault="000B1071" w:rsidP="00E5091E">
            <w:pPr>
              <w:jc w:val="center"/>
              <w:rPr>
                <w:rFonts w:asciiTheme="majorEastAsia" w:eastAsiaTheme="majorEastAsia" w:hAnsiTheme="majorEastAsia"/>
              </w:rPr>
            </w:pPr>
            <w:r>
              <w:rPr>
                <w:rFonts w:asciiTheme="majorEastAsia" w:eastAsiaTheme="majorEastAsia" w:hAnsiTheme="majorEastAsia" w:hint="eastAsia"/>
              </w:rPr>
              <w:t>電話番号</w:t>
            </w:r>
          </w:p>
        </w:tc>
        <w:tc>
          <w:tcPr>
            <w:tcW w:w="2549" w:type="dxa"/>
            <w:vAlign w:val="center"/>
          </w:tcPr>
          <w:p w14:paraId="17C200DB" w14:textId="0F1C62FF" w:rsidR="000B1071" w:rsidRPr="002D49FC" w:rsidRDefault="000B1071" w:rsidP="00E5091E">
            <w:pPr>
              <w:jc w:val="center"/>
              <w:rPr>
                <w:rFonts w:asciiTheme="majorEastAsia" w:eastAsiaTheme="majorEastAsia" w:hAnsiTheme="majorEastAsia"/>
              </w:rPr>
            </w:pPr>
          </w:p>
        </w:tc>
      </w:tr>
    </w:tbl>
    <w:p w14:paraId="67376BC1" w14:textId="2241025A" w:rsidR="000B1071" w:rsidRDefault="000B1071"/>
    <w:tbl>
      <w:tblPr>
        <w:tblStyle w:val="ae"/>
        <w:tblW w:w="0" w:type="auto"/>
        <w:tblLook w:val="04A0" w:firstRow="1" w:lastRow="0" w:firstColumn="1" w:lastColumn="0" w:noHBand="0" w:noVBand="1"/>
      </w:tblPr>
      <w:tblGrid>
        <w:gridCol w:w="9060"/>
      </w:tblGrid>
      <w:tr w:rsidR="00304BA4" w:rsidRPr="002D49FC" w14:paraId="3E95F878" w14:textId="77777777" w:rsidTr="000B1071">
        <w:trPr>
          <w:trHeight w:val="722"/>
        </w:trPr>
        <w:tc>
          <w:tcPr>
            <w:tcW w:w="9060" w:type="dxa"/>
            <w:tcBorders>
              <w:bottom w:val="single" w:sz="4" w:space="0" w:color="auto"/>
            </w:tcBorders>
            <w:vAlign w:val="center"/>
          </w:tcPr>
          <w:p w14:paraId="21B52D42" w14:textId="333A9503" w:rsidR="00304BA4" w:rsidRPr="002D49FC" w:rsidRDefault="000B1071" w:rsidP="000B1071">
            <w:pPr>
              <w:rPr>
                <w:rFonts w:asciiTheme="majorEastAsia" w:eastAsiaTheme="majorEastAsia" w:hAnsiTheme="majorEastAsia"/>
              </w:rPr>
            </w:pPr>
            <w:r>
              <w:rPr>
                <w:rFonts w:asciiTheme="majorEastAsia" w:eastAsiaTheme="majorEastAsia" w:hAnsiTheme="majorEastAsia" w:hint="eastAsia"/>
              </w:rPr>
              <w:t>施設の名称　　新廃棄物処理施設（</w:t>
            </w:r>
            <w:r w:rsidRPr="000F2F69">
              <w:rPr>
                <w:rFonts w:asciiTheme="minorEastAsia" w:hAnsiTheme="minorEastAsia" w:hint="eastAsia"/>
              </w:rPr>
              <w:t>掛川市・菊川市衛生</w:t>
            </w:r>
            <w:r w:rsidR="009F74B1">
              <w:rPr>
                <w:rFonts w:asciiTheme="minorEastAsia" w:hAnsiTheme="minorEastAsia" w:hint="eastAsia"/>
              </w:rPr>
              <w:t>施設組合</w:t>
            </w:r>
            <w:r>
              <w:rPr>
                <w:rFonts w:asciiTheme="minorEastAsia" w:hAnsiTheme="minorEastAsia" w:hint="eastAsia"/>
              </w:rPr>
              <w:t>）</w:t>
            </w:r>
          </w:p>
        </w:tc>
      </w:tr>
      <w:tr w:rsidR="00304BA4" w:rsidRPr="002D49FC" w14:paraId="153E26E4" w14:textId="77777777" w:rsidTr="000B1071">
        <w:tc>
          <w:tcPr>
            <w:tcW w:w="9060" w:type="dxa"/>
            <w:tcBorders>
              <w:bottom w:val="dotted" w:sz="4" w:space="0" w:color="auto"/>
            </w:tcBorders>
          </w:tcPr>
          <w:p w14:paraId="1234F8EC" w14:textId="77777777" w:rsidR="000B1071" w:rsidRPr="000D22EB" w:rsidRDefault="000B1071" w:rsidP="000D22EB">
            <w:pPr>
              <w:spacing w:beforeLines="50" w:before="175"/>
              <w:rPr>
                <w:rFonts w:asciiTheme="majorEastAsia" w:eastAsiaTheme="majorEastAsia" w:hAnsiTheme="majorEastAsia"/>
              </w:rPr>
            </w:pPr>
          </w:p>
        </w:tc>
      </w:tr>
      <w:tr w:rsidR="000B1071" w:rsidRPr="002D49FC" w14:paraId="43935C64" w14:textId="77777777" w:rsidTr="000B1071">
        <w:tc>
          <w:tcPr>
            <w:tcW w:w="9060" w:type="dxa"/>
            <w:tcBorders>
              <w:top w:val="dotted" w:sz="4" w:space="0" w:color="auto"/>
              <w:bottom w:val="dotted" w:sz="4" w:space="0" w:color="auto"/>
            </w:tcBorders>
          </w:tcPr>
          <w:p w14:paraId="11DF6E33" w14:textId="77777777" w:rsidR="000B1071" w:rsidRDefault="000B1071" w:rsidP="000D22EB">
            <w:pPr>
              <w:spacing w:beforeLines="50" w:before="175"/>
              <w:rPr>
                <w:rFonts w:asciiTheme="majorEastAsia" w:eastAsiaTheme="majorEastAsia" w:hAnsiTheme="majorEastAsia"/>
              </w:rPr>
            </w:pPr>
          </w:p>
        </w:tc>
      </w:tr>
      <w:tr w:rsidR="000B1071" w:rsidRPr="002D49FC" w14:paraId="3D8EFA94" w14:textId="77777777" w:rsidTr="000B1071">
        <w:tc>
          <w:tcPr>
            <w:tcW w:w="9060" w:type="dxa"/>
            <w:tcBorders>
              <w:top w:val="dotted" w:sz="4" w:space="0" w:color="auto"/>
              <w:bottom w:val="dotted" w:sz="4" w:space="0" w:color="auto"/>
            </w:tcBorders>
          </w:tcPr>
          <w:p w14:paraId="1296C84D" w14:textId="77777777" w:rsidR="000B1071" w:rsidRDefault="000B1071" w:rsidP="000D22EB">
            <w:pPr>
              <w:spacing w:beforeLines="50" w:before="175"/>
              <w:rPr>
                <w:rFonts w:asciiTheme="majorEastAsia" w:eastAsiaTheme="majorEastAsia" w:hAnsiTheme="majorEastAsia"/>
              </w:rPr>
            </w:pPr>
          </w:p>
        </w:tc>
      </w:tr>
      <w:tr w:rsidR="000B1071" w:rsidRPr="002D49FC" w14:paraId="6B306326" w14:textId="77777777" w:rsidTr="000B1071">
        <w:tc>
          <w:tcPr>
            <w:tcW w:w="9060" w:type="dxa"/>
            <w:tcBorders>
              <w:top w:val="dotted" w:sz="4" w:space="0" w:color="auto"/>
              <w:bottom w:val="dotted" w:sz="4" w:space="0" w:color="auto"/>
            </w:tcBorders>
          </w:tcPr>
          <w:p w14:paraId="36014E94" w14:textId="77777777" w:rsidR="000B1071" w:rsidRDefault="000B1071" w:rsidP="000D22EB">
            <w:pPr>
              <w:spacing w:beforeLines="50" w:before="175"/>
              <w:rPr>
                <w:rFonts w:asciiTheme="majorEastAsia" w:eastAsiaTheme="majorEastAsia" w:hAnsiTheme="majorEastAsia"/>
              </w:rPr>
            </w:pPr>
          </w:p>
        </w:tc>
      </w:tr>
      <w:tr w:rsidR="000B1071" w:rsidRPr="002D49FC" w14:paraId="210F08D8" w14:textId="77777777" w:rsidTr="000B1071">
        <w:tc>
          <w:tcPr>
            <w:tcW w:w="9060" w:type="dxa"/>
            <w:tcBorders>
              <w:top w:val="dotted" w:sz="4" w:space="0" w:color="auto"/>
              <w:bottom w:val="dotted" w:sz="4" w:space="0" w:color="auto"/>
            </w:tcBorders>
          </w:tcPr>
          <w:p w14:paraId="268A41E7" w14:textId="77777777" w:rsidR="000B1071" w:rsidRDefault="000B1071" w:rsidP="000D22EB">
            <w:pPr>
              <w:spacing w:beforeLines="50" w:before="175"/>
              <w:rPr>
                <w:rFonts w:asciiTheme="majorEastAsia" w:eastAsiaTheme="majorEastAsia" w:hAnsiTheme="majorEastAsia"/>
              </w:rPr>
            </w:pPr>
          </w:p>
        </w:tc>
      </w:tr>
      <w:tr w:rsidR="000B1071" w:rsidRPr="002D49FC" w14:paraId="1AECCE77" w14:textId="77777777" w:rsidTr="000B1071">
        <w:tc>
          <w:tcPr>
            <w:tcW w:w="9060" w:type="dxa"/>
            <w:tcBorders>
              <w:top w:val="dotted" w:sz="4" w:space="0" w:color="auto"/>
              <w:bottom w:val="dotted" w:sz="4" w:space="0" w:color="auto"/>
            </w:tcBorders>
          </w:tcPr>
          <w:p w14:paraId="1CD7B94F" w14:textId="77777777" w:rsidR="000B1071" w:rsidRDefault="000B1071" w:rsidP="000D22EB">
            <w:pPr>
              <w:spacing w:beforeLines="50" w:before="175"/>
              <w:rPr>
                <w:rFonts w:asciiTheme="majorEastAsia" w:eastAsiaTheme="majorEastAsia" w:hAnsiTheme="majorEastAsia"/>
              </w:rPr>
            </w:pPr>
          </w:p>
        </w:tc>
      </w:tr>
      <w:tr w:rsidR="000B1071" w:rsidRPr="002D49FC" w14:paraId="363CC8CD" w14:textId="77777777" w:rsidTr="000B1071">
        <w:tc>
          <w:tcPr>
            <w:tcW w:w="9060" w:type="dxa"/>
            <w:tcBorders>
              <w:top w:val="dotted" w:sz="4" w:space="0" w:color="auto"/>
              <w:bottom w:val="dotted" w:sz="4" w:space="0" w:color="auto"/>
            </w:tcBorders>
          </w:tcPr>
          <w:p w14:paraId="0E1AD3D2" w14:textId="77777777" w:rsidR="000B1071" w:rsidRDefault="000B1071" w:rsidP="000D22EB">
            <w:pPr>
              <w:spacing w:beforeLines="50" w:before="175"/>
              <w:rPr>
                <w:rFonts w:asciiTheme="majorEastAsia" w:eastAsiaTheme="majorEastAsia" w:hAnsiTheme="majorEastAsia"/>
              </w:rPr>
            </w:pPr>
          </w:p>
        </w:tc>
      </w:tr>
      <w:tr w:rsidR="000B1071" w:rsidRPr="002D49FC" w14:paraId="06A5DC13" w14:textId="77777777" w:rsidTr="000B1071">
        <w:tc>
          <w:tcPr>
            <w:tcW w:w="9060" w:type="dxa"/>
            <w:tcBorders>
              <w:top w:val="dotted" w:sz="4" w:space="0" w:color="auto"/>
              <w:bottom w:val="dotted" w:sz="4" w:space="0" w:color="auto"/>
            </w:tcBorders>
          </w:tcPr>
          <w:p w14:paraId="29ED10AF" w14:textId="0C5AE8ED" w:rsidR="000B1071" w:rsidRDefault="000B1071" w:rsidP="000D22EB">
            <w:pPr>
              <w:spacing w:beforeLines="50" w:before="175"/>
              <w:rPr>
                <w:rFonts w:asciiTheme="majorEastAsia" w:eastAsiaTheme="majorEastAsia" w:hAnsiTheme="majorEastAsia"/>
              </w:rPr>
            </w:pPr>
          </w:p>
        </w:tc>
      </w:tr>
      <w:tr w:rsidR="000B1071" w:rsidRPr="002D49FC" w14:paraId="1349A02B" w14:textId="77777777" w:rsidTr="000B1071">
        <w:tc>
          <w:tcPr>
            <w:tcW w:w="9060" w:type="dxa"/>
            <w:tcBorders>
              <w:top w:val="dotted" w:sz="4" w:space="0" w:color="auto"/>
              <w:bottom w:val="dotted" w:sz="4" w:space="0" w:color="auto"/>
            </w:tcBorders>
          </w:tcPr>
          <w:p w14:paraId="5BCE4568" w14:textId="0BB2AF5B" w:rsidR="000B1071" w:rsidRDefault="000B1071" w:rsidP="000D22EB">
            <w:pPr>
              <w:spacing w:beforeLines="50" w:before="175"/>
              <w:rPr>
                <w:rFonts w:asciiTheme="majorEastAsia" w:eastAsiaTheme="majorEastAsia" w:hAnsiTheme="majorEastAsia"/>
              </w:rPr>
            </w:pPr>
          </w:p>
        </w:tc>
      </w:tr>
      <w:tr w:rsidR="000B1071" w:rsidRPr="002D49FC" w14:paraId="0B0BEE58" w14:textId="77777777" w:rsidTr="000B1071">
        <w:tc>
          <w:tcPr>
            <w:tcW w:w="9060" w:type="dxa"/>
            <w:tcBorders>
              <w:top w:val="dotted" w:sz="4" w:space="0" w:color="auto"/>
              <w:bottom w:val="dotted" w:sz="4" w:space="0" w:color="auto"/>
            </w:tcBorders>
          </w:tcPr>
          <w:p w14:paraId="39DA6971" w14:textId="72A93835" w:rsidR="000B1071" w:rsidRDefault="000B1071" w:rsidP="000D22EB">
            <w:pPr>
              <w:spacing w:beforeLines="50" w:before="175"/>
              <w:rPr>
                <w:rFonts w:asciiTheme="majorEastAsia" w:eastAsiaTheme="majorEastAsia" w:hAnsiTheme="majorEastAsia"/>
              </w:rPr>
            </w:pPr>
          </w:p>
        </w:tc>
      </w:tr>
      <w:tr w:rsidR="000B1071" w:rsidRPr="002D49FC" w14:paraId="2270E3E5" w14:textId="77777777" w:rsidTr="000B1071">
        <w:tc>
          <w:tcPr>
            <w:tcW w:w="9060" w:type="dxa"/>
            <w:tcBorders>
              <w:top w:val="dotted" w:sz="4" w:space="0" w:color="auto"/>
              <w:bottom w:val="dotted" w:sz="4" w:space="0" w:color="auto"/>
            </w:tcBorders>
          </w:tcPr>
          <w:p w14:paraId="3ED23CBD" w14:textId="77BF4DF0" w:rsidR="000B1071" w:rsidRDefault="000B1071" w:rsidP="000D22EB">
            <w:pPr>
              <w:spacing w:beforeLines="50" w:before="175"/>
              <w:rPr>
                <w:rFonts w:asciiTheme="majorEastAsia" w:eastAsiaTheme="majorEastAsia" w:hAnsiTheme="majorEastAsia"/>
              </w:rPr>
            </w:pPr>
          </w:p>
        </w:tc>
      </w:tr>
      <w:tr w:rsidR="000B1071" w:rsidRPr="002D49FC" w14:paraId="493B486C" w14:textId="77777777" w:rsidTr="000B1071">
        <w:tc>
          <w:tcPr>
            <w:tcW w:w="9060" w:type="dxa"/>
            <w:tcBorders>
              <w:top w:val="dotted" w:sz="4" w:space="0" w:color="auto"/>
              <w:bottom w:val="dotted" w:sz="4" w:space="0" w:color="auto"/>
            </w:tcBorders>
          </w:tcPr>
          <w:p w14:paraId="2893CD64" w14:textId="54CCE530" w:rsidR="000B1071" w:rsidRDefault="000B1071" w:rsidP="000D22EB">
            <w:pPr>
              <w:spacing w:beforeLines="50" w:before="175"/>
              <w:rPr>
                <w:rFonts w:asciiTheme="majorEastAsia" w:eastAsiaTheme="majorEastAsia" w:hAnsiTheme="majorEastAsia"/>
              </w:rPr>
            </w:pPr>
          </w:p>
        </w:tc>
      </w:tr>
      <w:tr w:rsidR="000D22EB" w:rsidRPr="002D49FC" w14:paraId="6B2B8AA3" w14:textId="77777777" w:rsidTr="000B1071">
        <w:tc>
          <w:tcPr>
            <w:tcW w:w="9060" w:type="dxa"/>
            <w:tcBorders>
              <w:top w:val="dotted" w:sz="4" w:space="0" w:color="auto"/>
              <w:bottom w:val="dotted" w:sz="4" w:space="0" w:color="auto"/>
            </w:tcBorders>
          </w:tcPr>
          <w:p w14:paraId="531BC398" w14:textId="1B51DD13" w:rsidR="000D22EB" w:rsidRDefault="000D22EB" w:rsidP="000D22EB">
            <w:pPr>
              <w:spacing w:beforeLines="50" w:before="175"/>
              <w:rPr>
                <w:rFonts w:asciiTheme="majorEastAsia" w:eastAsiaTheme="majorEastAsia" w:hAnsiTheme="majorEastAsia"/>
              </w:rPr>
            </w:pPr>
          </w:p>
        </w:tc>
      </w:tr>
      <w:tr w:rsidR="000D22EB" w:rsidRPr="002D49FC" w14:paraId="79CABEC4" w14:textId="77777777" w:rsidTr="000B1071">
        <w:tc>
          <w:tcPr>
            <w:tcW w:w="9060" w:type="dxa"/>
            <w:tcBorders>
              <w:top w:val="dotted" w:sz="4" w:space="0" w:color="auto"/>
              <w:bottom w:val="dotted" w:sz="4" w:space="0" w:color="auto"/>
            </w:tcBorders>
          </w:tcPr>
          <w:p w14:paraId="457A242D" w14:textId="750B5CAE" w:rsidR="000D22EB" w:rsidRDefault="000D22EB" w:rsidP="000D22EB">
            <w:pPr>
              <w:spacing w:beforeLines="50" w:before="175"/>
              <w:rPr>
                <w:rFonts w:asciiTheme="majorEastAsia" w:eastAsiaTheme="majorEastAsia" w:hAnsiTheme="majorEastAsia"/>
              </w:rPr>
            </w:pPr>
          </w:p>
        </w:tc>
      </w:tr>
      <w:tr w:rsidR="000B1071" w:rsidRPr="002D49FC" w14:paraId="2C6415F8" w14:textId="77777777" w:rsidTr="000B1071">
        <w:tc>
          <w:tcPr>
            <w:tcW w:w="9060" w:type="dxa"/>
            <w:tcBorders>
              <w:top w:val="dotted" w:sz="4" w:space="0" w:color="auto"/>
            </w:tcBorders>
          </w:tcPr>
          <w:p w14:paraId="613AEB5C" w14:textId="49A9AFD2" w:rsidR="000B1071" w:rsidRDefault="000B1071" w:rsidP="000D22EB">
            <w:pPr>
              <w:spacing w:beforeLines="50" w:before="175"/>
              <w:rPr>
                <w:rFonts w:asciiTheme="majorEastAsia" w:eastAsiaTheme="majorEastAsia" w:hAnsiTheme="majorEastAsia"/>
              </w:rPr>
            </w:pPr>
          </w:p>
        </w:tc>
      </w:tr>
    </w:tbl>
    <w:p w14:paraId="648F4012" w14:textId="011DD9C4" w:rsidR="000D22EB" w:rsidRPr="000D22EB" w:rsidRDefault="000D22EB" w:rsidP="000D22EB">
      <w:pPr>
        <w:jc w:val="right"/>
        <w:rPr>
          <w:rFonts w:asciiTheme="minorEastAsia" w:hAnsiTheme="minorEastAsia"/>
          <w:sz w:val="21"/>
          <w:szCs w:val="21"/>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00518E69" wp14:editId="4FEC11D0">
                <wp:simplePos x="0" y="0"/>
                <wp:positionH relativeFrom="margin">
                  <wp:posOffset>3175</wp:posOffset>
                </wp:positionH>
                <wp:positionV relativeFrom="margin">
                  <wp:posOffset>7567930</wp:posOffset>
                </wp:positionV>
                <wp:extent cx="5743575" cy="981075"/>
                <wp:effectExtent l="0" t="0" r="9525" b="9525"/>
                <wp:wrapNone/>
                <wp:docPr id="990389730" name="テキスト ボックス 1"/>
                <wp:cNvGraphicFramePr/>
                <a:graphic xmlns:a="http://schemas.openxmlformats.org/drawingml/2006/main">
                  <a:graphicData uri="http://schemas.microsoft.com/office/word/2010/wordprocessingShape">
                    <wps:wsp>
                      <wps:cNvSpPr txBox="1"/>
                      <wps:spPr>
                        <a:xfrm>
                          <a:off x="0" y="0"/>
                          <a:ext cx="5743575" cy="981075"/>
                        </a:xfrm>
                        <a:prstGeom prst="rect">
                          <a:avLst/>
                        </a:prstGeom>
                        <a:solidFill>
                          <a:schemeClr val="lt1"/>
                        </a:solidFill>
                        <a:ln w="6350">
                          <a:noFill/>
                        </a:ln>
                      </wps:spPr>
                      <wps:txbx>
                        <w:txbxContent>
                          <w:p w14:paraId="2D02FBBE" w14:textId="1C1057DF" w:rsidR="000B1071" w:rsidRPr="000D22EB" w:rsidRDefault="000B1071" w:rsidP="000D22EB">
                            <w:pPr>
                              <w:snapToGrid w:val="0"/>
                              <w:ind w:left="187" w:hangingChars="100" w:hanging="187"/>
                              <w:jc w:val="both"/>
                              <w:rPr>
                                <w:sz w:val="18"/>
                                <w:szCs w:val="18"/>
                              </w:rPr>
                            </w:pPr>
                            <w:r w:rsidRPr="000D22EB">
                              <w:rPr>
                                <w:rFonts w:hint="eastAsia"/>
                                <w:sz w:val="18"/>
                                <w:szCs w:val="18"/>
                              </w:rPr>
                              <w:t>※「住所」、「氏名」、「電話番号」をご記入ください。電話番号の記入は、ご意見内容の再確認が必要である場合などにご連絡を取るためのものです。住所、氏名などの個人情報を公表することはありません。法人にあ</w:t>
                            </w:r>
                            <w:r w:rsidR="00972B1A">
                              <w:rPr>
                                <w:rFonts w:hint="eastAsia"/>
                                <w:sz w:val="18"/>
                                <w:szCs w:val="18"/>
                              </w:rPr>
                              <w:t>っては</w:t>
                            </w:r>
                            <w:r w:rsidRPr="000D22EB">
                              <w:rPr>
                                <w:rFonts w:hint="eastAsia"/>
                                <w:sz w:val="18"/>
                                <w:szCs w:val="18"/>
                              </w:rPr>
                              <w:t>、名称、代表者氏名、登記された事務所の所在地を記入してください。</w:t>
                            </w:r>
                          </w:p>
                          <w:p w14:paraId="7C94B667" w14:textId="62A37270" w:rsidR="000B1071" w:rsidRPr="000D22EB" w:rsidRDefault="000B1071" w:rsidP="000D22EB">
                            <w:pPr>
                              <w:snapToGrid w:val="0"/>
                              <w:spacing w:beforeLines="50" w:before="175"/>
                              <w:ind w:left="187" w:hangingChars="100" w:hanging="187"/>
                              <w:jc w:val="both"/>
                              <w:rPr>
                                <w:sz w:val="18"/>
                                <w:szCs w:val="18"/>
                              </w:rPr>
                            </w:pPr>
                            <w:r w:rsidRPr="000D22EB">
                              <w:rPr>
                                <w:rFonts w:hint="eastAsia"/>
                                <w:sz w:val="18"/>
                                <w:szCs w:val="18"/>
                              </w:rPr>
                              <w:t>※</w:t>
                            </w:r>
                            <w:r w:rsidR="00C33B88">
                              <w:rPr>
                                <w:rFonts w:hint="eastAsia"/>
                                <w:sz w:val="18"/>
                                <w:szCs w:val="18"/>
                              </w:rPr>
                              <w:t>意見は</w:t>
                            </w:r>
                            <w:r w:rsidRPr="000D22EB">
                              <w:rPr>
                                <w:rFonts w:hint="eastAsia"/>
                                <w:sz w:val="18"/>
                                <w:szCs w:val="18"/>
                              </w:rPr>
                              <w:t>でき</w:t>
                            </w:r>
                            <w:r w:rsidR="009F74B1">
                              <w:rPr>
                                <w:rFonts w:hint="eastAsia"/>
                                <w:sz w:val="18"/>
                                <w:szCs w:val="18"/>
                              </w:rPr>
                              <w:t>るだけ</w:t>
                            </w:r>
                            <w:r w:rsidRPr="000D22EB">
                              <w:rPr>
                                <w:rFonts w:hint="eastAsia"/>
                                <w:sz w:val="18"/>
                                <w:szCs w:val="18"/>
                              </w:rPr>
                              <w:t>具体的にご記入ください。意見の趣旨が不明なもの、本</w:t>
                            </w:r>
                            <w:r w:rsidR="00C576F2">
                              <w:rPr>
                                <w:rFonts w:hint="eastAsia"/>
                                <w:sz w:val="18"/>
                                <w:szCs w:val="18"/>
                              </w:rPr>
                              <w:t>調査</w:t>
                            </w:r>
                            <w:r w:rsidRPr="000D22EB">
                              <w:rPr>
                                <w:rFonts w:hint="eastAsia"/>
                                <w:sz w:val="18"/>
                                <w:szCs w:val="18"/>
                              </w:rPr>
                              <w:t>に関する意見でないものについては、意見等として取り扱うことができない場合があります。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18E69" id="_x0000_t202" coordsize="21600,21600" o:spt="202" path="m,l,21600r21600,l21600,xe">
                <v:stroke joinstyle="miter"/>
                <v:path gradientshapeok="t" o:connecttype="rect"/>
              </v:shapetype>
              <v:shape id="テキスト ボックス 1" o:spid="_x0000_s1026" type="#_x0000_t202" style="position:absolute;left:0;text-align:left;margin-left:.25pt;margin-top:595.9pt;width:452.25pt;height:7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" fillcolor="white [3201]" stroked="f" strokeweight=".5pt">
                <v:textbox>
                  <w:txbxContent>
                    <w:p w14:paraId="2D02FBBE" w14:textId="1C1057DF" w:rsidR="000B1071" w:rsidRPr="000D22EB" w:rsidRDefault="000B1071" w:rsidP="000D22EB">
                      <w:pPr>
                        <w:snapToGrid w:val="0"/>
                        <w:ind w:left="187" w:hangingChars="100" w:hanging="187"/>
                        <w:jc w:val="both"/>
                        <w:rPr>
                          <w:sz w:val="18"/>
                          <w:szCs w:val="18"/>
                        </w:rPr>
                      </w:pPr>
                      <w:r w:rsidRPr="000D22EB">
                        <w:rPr>
                          <w:rFonts w:hint="eastAsia"/>
                          <w:sz w:val="18"/>
                          <w:szCs w:val="18"/>
                        </w:rPr>
                        <w:t>※「住所」、「氏名」、「電話番号」をご記入ください。電話番号の記入は、ご意見内容の再確認が必要である場合などにご連絡を取るためのものです。住所、氏名などの個人情報を公表することはありません。法人にあ</w:t>
                      </w:r>
                      <w:r w:rsidR="00972B1A">
                        <w:rPr>
                          <w:rFonts w:hint="eastAsia"/>
                          <w:sz w:val="18"/>
                          <w:szCs w:val="18"/>
                        </w:rPr>
                        <w:t>っては</w:t>
                      </w:r>
                      <w:r w:rsidRPr="000D22EB">
                        <w:rPr>
                          <w:rFonts w:hint="eastAsia"/>
                          <w:sz w:val="18"/>
                          <w:szCs w:val="18"/>
                        </w:rPr>
                        <w:t>、名称、代表者氏名、登記された事務所の所在地を記入してください。</w:t>
                      </w:r>
                    </w:p>
                    <w:p w14:paraId="7C94B667" w14:textId="62A37270" w:rsidR="000B1071" w:rsidRPr="000D22EB" w:rsidRDefault="000B1071" w:rsidP="000D22EB">
                      <w:pPr>
                        <w:snapToGrid w:val="0"/>
                        <w:spacing w:beforeLines="50" w:before="175"/>
                        <w:ind w:left="187" w:hangingChars="100" w:hanging="187"/>
                        <w:jc w:val="both"/>
                        <w:rPr>
                          <w:sz w:val="18"/>
                          <w:szCs w:val="18"/>
                        </w:rPr>
                      </w:pPr>
                      <w:r w:rsidRPr="000D22EB">
                        <w:rPr>
                          <w:rFonts w:hint="eastAsia"/>
                          <w:sz w:val="18"/>
                          <w:szCs w:val="18"/>
                        </w:rPr>
                        <w:t>※</w:t>
                      </w:r>
                      <w:r w:rsidR="00C33B88">
                        <w:rPr>
                          <w:rFonts w:hint="eastAsia"/>
                          <w:sz w:val="18"/>
                          <w:szCs w:val="18"/>
                        </w:rPr>
                        <w:t>意見は</w:t>
                      </w:r>
                      <w:r w:rsidRPr="000D22EB">
                        <w:rPr>
                          <w:rFonts w:hint="eastAsia"/>
                          <w:sz w:val="18"/>
                          <w:szCs w:val="18"/>
                        </w:rPr>
                        <w:t>でき</w:t>
                      </w:r>
                      <w:r w:rsidR="009F74B1">
                        <w:rPr>
                          <w:rFonts w:hint="eastAsia"/>
                          <w:sz w:val="18"/>
                          <w:szCs w:val="18"/>
                        </w:rPr>
                        <w:t>るだけ</w:t>
                      </w:r>
                      <w:r w:rsidRPr="000D22EB">
                        <w:rPr>
                          <w:rFonts w:hint="eastAsia"/>
                          <w:sz w:val="18"/>
                          <w:szCs w:val="18"/>
                        </w:rPr>
                        <w:t>具体的にご記入ください。意見の趣旨が不明なもの、本</w:t>
                      </w:r>
                      <w:r w:rsidR="00C576F2">
                        <w:rPr>
                          <w:rFonts w:hint="eastAsia"/>
                          <w:sz w:val="18"/>
                          <w:szCs w:val="18"/>
                        </w:rPr>
                        <w:t>調査</w:t>
                      </w:r>
                      <w:r w:rsidRPr="000D22EB">
                        <w:rPr>
                          <w:rFonts w:hint="eastAsia"/>
                          <w:sz w:val="18"/>
                          <w:szCs w:val="18"/>
                        </w:rPr>
                        <w:t>に関する意見でないものについては、意見等として取り扱うことができない場合があります。</w:t>
                      </w:r>
                    </w:p>
                  </w:txbxContent>
                </v:textbox>
                <w10:wrap anchorx="margin" anchory="margin"/>
              </v:shape>
            </w:pict>
          </mc:Fallback>
        </mc:AlternateContent>
      </w:r>
    </w:p>
    <w:sectPr w:rsidR="000D22EB" w:rsidRPr="000D22EB" w:rsidSect="000D22EB">
      <w:footerReference w:type="default" r:id="rId7"/>
      <w:pgSz w:w="11906" w:h="16838" w:code="9"/>
      <w:pgMar w:top="1418" w:right="1418" w:bottom="1418" w:left="1418" w:header="851" w:footer="850"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D6119" w14:textId="77777777" w:rsidR="00FF569D" w:rsidRDefault="00FF569D" w:rsidP="000B1071">
      <w:r>
        <w:separator/>
      </w:r>
    </w:p>
  </w:endnote>
  <w:endnote w:type="continuationSeparator" w:id="0">
    <w:p w14:paraId="53E71618" w14:textId="77777777" w:rsidR="00FF569D" w:rsidRDefault="00FF569D" w:rsidP="000B1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4D78C" w14:textId="77777777" w:rsidR="000D22EB" w:rsidRPr="000D22EB" w:rsidRDefault="000D22EB" w:rsidP="000D22EB">
    <w:pPr>
      <w:jc w:val="right"/>
      <w:rPr>
        <w:rFonts w:asciiTheme="minorEastAsia" w:hAnsiTheme="minorEastAsia"/>
        <w:sz w:val="21"/>
        <w:szCs w:val="21"/>
      </w:rPr>
    </w:pPr>
    <w:r w:rsidRPr="000D22EB">
      <w:rPr>
        <w:rFonts w:asciiTheme="minorEastAsia" w:hAnsiTheme="minorEastAsia" w:hint="eastAsia"/>
        <w:sz w:val="21"/>
        <w:szCs w:val="21"/>
      </w:rPr>
      <w:t>掛川市・菊川市衛生施設組合</w:t>
    </w:r>
  </w:p>
  <w:p w14:paraId="6B9E13A9" w14:textId="77777777" w:rsidR="000D22EB" w:rsidRPr="000D22EB" w:rsidRDefault="000D22EB" w:rsidP="000D22EB">
    <w:pPr>
      <w:jc w:val="right"/>
      <w:rPr>
        <w:rFonts w:asciiTheme="minorEastAsia" w:hAnsiTheme="minorEastAsia"/>
        <w:sz w:val="21"/>
        <w:szCs w:val="21"/>
      </w:rPr>
    </w:pPr>
    <w:r w:rsidRPr="000D22EB">
      <w:rPr>
        <w:rFonts w:asciiTheme="minorEastAsia" w:hAnsiTheme="minorEastAsia" w:hint="eastAsia"/>
        <w:sz w:val="21"/>
        <w:szCs w:val="21"/>
      </w:rPr>
      <w:t>住所：〒</w:t>
    </w:r>
    <w:r w:rsidRPr="000D22EB">
      <w:rPr>
        <w:rFonts w:asciiTheme="minorEastAsia" w:hAnsiTheme="minorEastAsia"/>
        <w:sz w:val="21"/>
        <w:szCs w:val="21"/>
      </w:rPr>
      <w:t xml:space="preserve">436-0011 </w:t>
    </w:r>
    <w:r w:rsidRPr="000D22EB">
      <w:rPr>
        <w:rFonts w:asciiTheme="minorEastAsia" w:hAnsiTheme="minorEastAsia" w:hint="eastAsia"/>
        <w:sz w:val="21"/>
        <w:szCs w:val="21"/>
      </w:rPr>
      <w:t>静岡県掛川市満水</w:t>
    </w:r>
    <w:r w:rsidRPr="000D22EB">
      <w:rPr>
        <w:rFonts w:asciiTheme="minorEastAsia" w:hAnsiTheme="minorEastAsia"/>
        <w:sz w:val="21"/>
        <w:szCs w:val="21"/>
      </w:rPr>
      <w:t>2319</w:t>
    </w:r>
    <w:r w:rsidRPr="000D22EB">
      <w:rPr>
        <w:rFonts w:asciiTheme="minorEastAsia" w:hAnsiTheme="minorEastAsia" w:hint="eastAsia"/>
        <w:sz w:val="21"/>
        <w:szCs w:val="21"/>
      </w:rPr>
      <w:t>番地</w:t>
    </w:r>
  </w:p>
  <w:p w14:paraId="0F2CC3FB" w14:textId="783D44BF" w:rsidR="000D22EB" w:rsidRDefault="000D22EB" w:rsidP="000D22EB">
    <w:pPr>
      <w:jc w:val="right"/>
      <w:rPr>
        <w:rFonts w:asciiTheme="minorEastAsia" w:hAnsiTheme="minorEastAsia"/>
        <w:sz w:val="21"/>
        <w:szCs w:val="21"/>
      </w:rPr>
    </w:pPr>
    <w:r w:rsidRPr="000D22EB">
      <w:rPr>
        <w:rFonts w:asciiTheme="minorEastAsia" w:hAnsiTheme="minorEastAsia" w:hint="eastAsia"/>
        <w:sz w:val="21"/>
        <w:szCs w:val="21"/>
      </w:rPr>
      <w:t>電話：</w:t>
    </w:r>
    <w:r w:rsidRPr="000D22EB">
      <w:rPr>
        <w:rFonts w:asciiTheme="minorEastAsia" w:hAnsiTheme="minorEastAsia"/>
        <w:sz w:val="21"/>
        <w:szCs w:val="21"/>
      </w:rPr>
      <w:t>0537-23-2273</w:t>
    </w:r>
  </w:p>
  <w:p w14:paraId="284F63DC" w14:textId="6C9831E6" w:rsidR="00972B1A" w:rsidRPr="000D22EB" w:rsidRDefault="00972B1A" w:rsidP="000D22EB">
    <w:pPr>
      <w:jc w:val="right"/>
      <w:rPr>
        <w:rFonts w:asciiTheme="minorEastAsia" w:hAnsiTheme="minorEastAsia"/>
        <w:sz w:val="21"/>
        <w:szCs w:val="21"/>
      </w:rPr>
    </w:pPr>
    <w:r>
      <w:rPr>
        <w:rFonts w:asciiTheme="minorEastAsia" w:hAnsiTheme="minorEastAsia" w:hint="eastAsia"/>
        <w:sz w:val="21"/>
        <w:szCs w:val="21"/>
      </w:rPr>
      <w:t>メールアドレス：ml-info@n-koei.co.jp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73211" w14:textId="77777777" w:rsidR="00FF569D" w:rsidRDefault="00FF569D" w:rsidP="000B1071">
      <w:r>
        <w:separator/>
      </w:r>
    </w:p>
  </w:footnote>
  <w:footnote w:type="continuationSeparator" w:id="0">
    <w:p w14:paraId="632E1648" w14:textId="77777777" w:rsidR="00FF569D" w:rsidRDefault="00FF569D" w:rsidP="000B1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526BAE"/>
    <w:multiLevelType w:val="multilevel"/>
    <w:tmpl w:val="7BE2F5B0"/>
    <w:styleLink w:val="a"/>
    <w:lvl w:ilvl="0">
      <w:start w:val="1"/>
      <w:numFmt w:val="decimal"/>
      <w:lvlText w:val="%1．"/>
      <w:lvlJc w:val="left"/>
      <w:pPr>
        <w:ind w:left="454" w:hanging="454"/>
      </w:pPr>
      <w:rPr>
        <w:rFonts w:hint="eastAsia"/>
      </w:rPr>
    </w:lvl>
    <w:lvl w:ilvl="1">
      <w:start w:val="1"/>
      <w:numFmt w:val="decimal"/>
      <w:lvlText w:val="%1)"/>
      <w:lvlJc w:val="left"/>
      <w:pPr>
        <w:ind w:left="681" w:hanging="454"/>
      </w:pPr>
      <w:rPr>
        <w:rFonts w:hint="eastAsia"/>
      </w:rPr>
    </w:lvl>
    <w:lvl w:ilvl="2">
      <w:start w:val="1"/>
      <w:numFmt w:val="none"/>
      <w:lvlText w:val="(1)"/>
      <w:lvlJc w:val="left"/>
      <w:pPr>
        <w:ind w:left="908" w:hanging="454"/>
      </w:pPr>
      <w:rPr>
        <w:rFonts w:hint="eastAsia"/>
      </w:rPr>
    </w:lvl>
    <w:lvl w:ilvl="3">
      <w:start w:val="1"/>
      <w:numFmt w:val="none"/>
      <w:lvlText w:val="a)"/>
      <w:lvlJc w:val="left"/>
      <w:pPr>
        <w:ind w:left="1135" w:hanging="454"/>
      </w:pPr>
      <w:rPr>
        <w:rFonts w:hint="eastAsia"/>
      </w:rPr>
    </w:lvl>
    <w:lvl w:ilvl="4">
      <w:start w:val="1"/>
      <w:numFmt w:val="none"/>
      <w:lvlText w:val="(a)"/>
      <w:lvlJc w:val="left"/>
      <w:pPr>
        <w:ind w:left="1362" w:hanging="454"/>
      </w:pPr>
      <w:rPr>
        <w:rFonts w:hint="eastAsia"/>
      </w:rPr>
    </w:lvl>
    <w:lvl w:ilvl="5">
      <w:start w:val="1"/>
      <w:numFmt w:val="bullet"/>
      <w:lvlText w:val="∙"/>
      <w:lvlJc w:val="left"/>
      <w:pPr>
        <w:ind w:left="1589" w:hanging="454"/>
      </w:pPr>
      <w:rPr>
        <w:rFonts w:ascii="ＭＳ 明朝" w:eastAsia="ＭＳ 明朝" w:hAnsi="ＭＳ 明朝" w:hint="eastAsia"/>
      </w:rPr>
    </w:lvl>
    <w:lvl w:ilvl="6">
      <w:start w:val="1"/>
      <w:numFmt w:val="bullet"/>
      <w:lvlText w:val="※"/>
      <w:lvlJc w:val="left"/>
      <w:pPr>
        <w:ind w:left="1816" w:hanging="454"/>
      </w:pPr>
      <w:rPr>
        <w:rFonts w:ascii="ＭＳ 明朝" w:eastAsia="ＭＳ 明朝" w:hAnsi="ＭＳ 明朝" w:hint="eastAsia"/>
      </w:rPr>
    </w:lvl>
    <w:lvl w:ilvl="7">
      <w:start w:val="1"/>
      <w:numFmt w:val="none"/>
      <w:lvlText w:val=""/>
      <w:lvlJc w:val="left"/>
      <w:pPr>
        <w:ind w:left="2043" w:hanging="454"/>
      </w:pPr>
      <w:rPr>
        <w:rFonts w:hint="eastAsia"/>
      </w:rPr>
    </w:lvl>
    <w:lvl w:ilvl="8">
      <w:start w:val="1"/>
      <w:numFmt w:val="decimal"/>
      <w:lvlText w:val="%1.%2.%3.%4.%5.%6.%7.%8.%9"/>
      <w:lvlJc w:val="left"/>
      <w:pPr>
        <w:ind w:left="2270" w:hanging="454"/>
      </w:pPr>
      <w:rPr>
        <w:rFonts w:hint="eastAsia"/>
      </w:rPr>
    </w:lvl>
  </w:abstractNum>
  <w:abstractNum w:abstractNumId="1" w15:restartNumberingAfterBreak="0">
    <w:nsid w:val="50C0276A"/>
    <w:multiLevelType w:val="multilevel"/>
    <w:tmpl w:val="A2FC229A"/>
    <w:styleLink w:val="1"/>
    <w:lvl w:ilvl="0">
      <w:start w:val="1"/>
      <w:numFmt w:val="none"/>
      <w:lvlText w:val="第１部"/>
      <w:lvlJc w:val="left"/>
      <w:pPr>
        <w:ind w:left="907" w:hanging="907"/>
      </w:pPr>
      <w:rPr>
        <w:rFonts w:hint="eastAsia"/>
      </w:rPr>
    </w:lvl>
    <w:lvl w:ilvl="1">
      <w:start w:val="1"/>
      <w:numFmt w:val="decimal"/>
      <w:lvlText w:val="%2"/>
      <w:lvlJc w:val="left"/>
      <w:pPr>
        <w:ind w:left="454" w:hanging="454"/>
      </w:pPr>
      <w:rPr>
        <w:rFonts w:hint="eastAsia"/>
      </w:rPr>
    </w:lvl>
    <w:lvl w:ilvl="2">
      <w:start w:val="1"/>
      <w:numFmt w:val="decimal"/>
      <w:lvlText w:val="%2.%3"/>
      <w:lvlJc w:val="left"/>
      <w:pPr>
        <w:ind w:left="680" w:hanging="680"/>
      </w:pPr>
      <w:rPr>
        <w:rFonts w:hint="eastAsia"/>
      </w:rPr>
    </w:lvl>
    <w:lvl w:ilvl="3">
      <w:start w:val="1"/>
      <w:numFmt w:val="decimal"/>
      <w:lvlText w:val="%1%2.%3.%4"/>
      <w:lvlJc w:val="left"/>
      <w:pPr>
        <w:ind w:left="907" w:hanging="907"/>
      </w:pPr>
      <w:rPr>
        <w:rFonts w:hint="eastAsia"/>
      </w:rPr>
    </w:lvl>
    <w:lvl w:ilvl="4">
      <w:start w:val="1"/>
      <w:numFmt w:val="decimal"/>
      <w:lvlText w:val="%1%2.%3.%4.%5"/>
      <w:lvlJc w:val="left"/>
      <w:pPr>
        <w:ind w:left="1134" w:hanging="1134"/>
      </w:pPr>
      <w:rPr>
        <w:rFonts w:hint="eastAsia"/>
      </w:rPr>
    </w:lvl>
    <w:lvl w:ilvl="5">
      <w:start w:val="1"/>
      <w:numFmt w:val="decimal"/>
      <w:lvlText w:val="%2)"/>
      <w:lvlJc w:val="left"/>
      <w:pPr>
        <w:ind w:left="454" w:hanging="454"/>
      </w:pPr>
      <w:rPr>
        <w:rFonts w:hint="eastAsia"/>
      </w:rPr>
    </w:lvl>
    <w:lvl w:ilvl="6">
      <w:start w:val="1"/>
      <w:numFmt w:val="decimal"/>
      <w:lvlText w:val="%1(%7)"/>
      <w:lvlJc w:val="left"/>
      <w:pPr>
        <w:ind w:left="680" w:hanging="453"/>
      </w:pPr>
      <w:rPr>
        <w:rFonts w:hint="eastAsia"/>
      </w:rPr>
    </w:lvl>
    <w:lvl w:ilvl="7">
      <w:start w:val="1"/>
      <w:numFmt w:val="none"/>
      <w:lvlText w:val="a)"/>
      <w:lvlJc w:val="left"/>
      <w:pPr>
        <w:ind w:left="680" w:hanging="226"/>
      </w:pPr>
      <w:rPr>
        <w:rFonts w:hint="eastAsia"/>
      </w:rPr>
    </w:lvl>
    <w:lvl w:ilvl="8">
      <w:start w:val="1"/>
      <w:numFmt w:val="none"/>
      <w:lvlText w:val="(a)"/>
      <w:lvlJc w:val="left"/>
      <w:pPr>
        <w:ind w:left="1134" w:hanging="454"/>
      </w:pPr>
      <w:rPr>
        <w:rFonts w:hint="eastAsia"/>
      </w:rPr>
    </w:lvl>
  </w:abstractNum>
  <w:abstractNum w:abstractNumId="2" w15:restartNumberingAfterBreak="0">
    <w:nsid w:val="6186106F"/>
    <w:multiLevelType w:val="hybridMultilevel"/>
    <w:tmpl w:val="9E34C98C"/>
    <w:lvl w:ilvl="0" w:tplc="72EC5D7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86435436">
    <w:abstractNumId w:val="0"/>
  </w:num>
  <w:num w:numId="2" w16cid:durableId="650408370">
    <w:abstractNumId w:val="1"/>
  </w:num>
  <w:num w:numId="3" w16cid:durableId="1554611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4B7"/>
    <w:rsid w:val="000143E4"/>
    <w:rsid w:val="000509EB"/>
    <w:rsid w:val="000B1071"/>
    <w:rsid w:val="000D22EB"/>
    <w:rsid w:val="000F2F69"/>
    <w:rsid w:val="00103198"/>
    <w:rsid w:val="00121373"/>
    <w:rsid w:val="00134DC1"/>
    <w:rsid w:val="0018224B"/>
    <w:rsid w:val="002C0964"/>
    <w:rsid w:val="002D49FC"/>
    <w:rsid w:val="00304BA4"/>
    <w:rsid w:val="003114B7"/>
    <w:rsid w:val="003A2B7C"/>
    <w:rsid w:val="003A4A29"/>
    <w:rsid w:val="003D1753"/>
    <w:rsid w:val="00425C5E"/>
    <w:rsid w:val="005C5B05"/>
    <w:rsid w:val="00605828"/>
    <w:rsid w:val="00657DA3"/>
    <w:rsid w:val="00667167"/>
    <w:rsid w:val="006805B8"/>
    <w:rsid w:val="006C1B02"/>
    <w:rsid w:val="0073266C"/>
    <w:rsid w:val="0081314D"/>
    <w:rsid w:val="009235EF"/>
    <w:rsid w:val="00952EAD"/>
    <w:rsid w:val="009656F3"/>
    <w:rsid w:val="00972B1A"/>
    <w:rsid w:val="009F74B1"/>
    <w:rsid w:val="00A61F4C"/>
    <w:rsid w:val="00BD480A"/>
    <w:rsid w:val="00BE46A9"/>
    <w:rsid w:val="00C33B88"/>
    <w:rsid w:val="00C576F2"/>
    <w:rsid w:val="00C74B61"/>
    <w:rsid w:val="00CB0DC3"/>
    <w:rsid w:val="00E5091E"/>
    <w:rsid w:val="00ED13CB"/>
    <w:rsid w:val="00F452F9"/>
    <w:rsid w:val="00FA4623"/>
    <w:rsid w:val="00FF5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DABE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6"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656F3"/>
  </w:style>
  <w:style w:type="paragraph" w:styleId="10">
    <w:name w:val="heading 1"/>
    <w:basedOn w:val="a1"/>
    <w:next w:val="a2"/>
    <w:link w:val="11"/>
    <w:uiPriority w:val="6"/>
    <w:qFormat/>
    <w:rsid w:val="00BD480A"/>
    <w:pPr>
      <w:keepNext/>
      <w:keepLines/>
      <w:spacing w:before="280" w:after="80"/>
      <w:outlineLvl w:val="0"/>
    </w:pPr>
    <w:rPr>
      <w:rFonts w:asciiTheme="majorHAnsi" w:hAnsiTheme="majorHAnsi" w:cstheme="majorBidi"/>
      <w:b w:val="0"/>
      <w:color w:val="000000" w:themeColor="text1"/>
      <w:sz w:val="28"/>
      <w:szCs w:val="32"/>
    </w:rPr>
  </w:style>
  <w:style w:type="paragraph" w:styleId="2">
    <w:name w:val="heading 2"/>
    <w:basedOn w:val="a1"/>
    <w:next w:val="a2"/>
    <w:link w:val="20"/>
    <w:uiPriority w:val="6"/>
    <w:qFormat/>
    <w:rsid w:val="00BD480A"/>
    <w:pPr>
      <w:keepNext/>
      <w:keepLines/>
      <w:spacing w:before="160" w:after="80"/>
      <w:outlineLvl w:val="1"/>
    </w:pPr>
    <w:rPr>
      <w:rFonts w:asciiTheme="majorHAnsi" w:hAnsiTheme="majorHAnsi" w:cstheme="majorBidi"/>
      <w:color w:val="000000" w:themeColor="text1"/>
      <w:sz w:val="28"/>
      <w:szCs w:val="28"/>
    </w:rPr>
  </w:style>
  <w:style w:type="paragraph" w:styleId="3">
    <w:name w:val="heading 3"/>
    <w:basedOn w:val="a1"/>
    <w:next w:val="a2"/>
    <w:link w:val="30"/>
    <w:uiPriority w:val="6"/>
    <w:qFormat/>
    <w:rsid w:val="00BD480A"/>
    <w:pPr>
      <w:keepNext/>
      <w:keepLines/>
      <w:spacing w:before="160" w:after="80"/>
      <w:outlineLvl w:val="2"/>
    </w:pPr>
    <w:rPr>
      <w:rFonts w:asciiTheme="majorHAnsi" w:hAnsiTheme="majorHAnsi" w:cstheme="majorBidi"/>
      <w:color w:val="000000" w:themeColor="text1"/>
      <w:sz w:val="24"/>
    </w:rPr>
  </w:style>
  <w:style w:type="paragraph" w:styleId="4">
    <w:name w:val="heading 4"/>
    <w:basedOn w:val="a1"/>
    <w:next w:val="a2"/>
    <w:link w:val="40"/>
    <w:uiPriority w:val="6"/>
    <w:qFormat/>
    <w:rsid w:val="00BD480A"/>
    <w:pPr>
      <w:keepNext/>
      <w:keepLines/>
      <w:spacing w:before="80" w:after="40"/>
      <w:outlineLvl w:val="3"/>
    </w:pPr>
    <w:rPr>
      <w:rFonts w:asciiTheme="majorHAnsi" w:hAnsiTheme="majorHAnsi" w:cstheme="majorBidi"/>
      <w:color w:val="000000" w:themeColor="text1"/>
    </w:rPr>
  </w:style>
  <w:style w:type="paragraph" w:styleId="5">
    <w:name w:val="heading 5"/>
    <w:basedOn w:val="a1"/>
    <w:next w:val="a2"/>
    <w:link w:val="50"/>
    <w:uiPriority w:val="6"/>
    <w:qFormat/>
    <w:rsid w:val="00BD480A"/>
    <w:pPr>
      <w:keepNext/>
      <w:keepLines/>
      <w:spacing w:before="80" w:after="40"/>
      <w:outlineLvl w:val="4"/>
    </w:pPr>
    <w:rPr>
      <w:rFonts w:asciiTheme="majorHAnsi" w:hAnsiTheme="majorHAnsi" w:cstheme="majorBidi"/>
      <w:color w:val="000000" w:themeColor="text1"/>
    </w:rPr>
  </w:style>
  <w:style w:type="paragraph" w:styleId="6">
    <w:name w:val="heading 6"/>
    <w:basedOn w:val="a1"/>
    <w:next w:val="a2"/>
    <w:link w:val="60"/>
    <w:uiPriority w:val="6"/>
    <w:qFormat/>
    <w:rsid w:val="00BD480A"/>
    <w:pPr>
      <w:keepNext/>
      <w:keepLines/>
      <w:spacing w:before="80" w:after="40"/>
      <w:outlineLvl w:val="5"/>
    </w:pPr>
    <w:rPr>
      <w:rFonts w:asciiTheme="majorHAnsi" w:hAnsiTheme="majorHAnsi" w:cstheme="majorBidi"/>
      <w:color w:val="000000" w:themeColor="text1"/>
    </w:rPr>
  </w:style>
  <w:style w:type="paragraph" w:styleId="7">
    <w:name w:val="heading 7"/>
    <w:basedOn w:val="a1"/>
    <w:next w:val="a2"/>
    <w:link w:val="70"/>
    <w:uiPriority w:val="6"/>
    <w:qFormat/>
    <w:rsid w:val="00BD480A"/>
    <w:pPr>
      <w:keepNext/>
      <w:keepLines/>
      <w:spacing w:before="80" w:after="40"/>
      <w:outlineLvl w:val="6"/>
    </w:pPr>
    <w:rPr>
      <w:rFonts w:asciiTheme="majorHAnsi" w:hAnsiTheme="majorHAnsi" w:cstheme="majorBidi"/>
      <w:color w:val="000000" w:themeColor="text1"/>
    </w:rPr>
  </w:style>
  <w:style w:type="paragraph" w:styleId="8">
    <w:name w:val="heading 8"/>
    <w:basedOn w:val="a1"/>
    <w:next w:val="a2"/>
    <w:link w:val="80"/>
    <w:uiPriority w:val="6"/>
    <w:qFormat/>
    <w:rsid w:val="00BD480A"/>
    <w:pPr>
      <w:keepNext/>
      <w:keepLines/>
      <w:spacing w:before="80" w:after="40"/>
      <w:outlineLvl w:val="7"/>
    </w:pPr>
    <w:rPr>
      <w:rFonts w:asciiTheme="majorHAnsi" w:hAnsiTheme="majorHAnsi" w:cstheme="majorBidi"/>
      <w:color w:val="000000" w:themeColor="text1"/>
    </w:rPr>
  </w:style>
  <w:style w:type="paragraph" w:styleId="9">
    <w:name w:val="heading 9"/>
    <w:basedOn w:val="a1"/>
    <w:next w:val="a2"/>
    <w:link w:val="90"/>
    <w:uiPriority w:val="6"/>
    <w:qFormat/>
    <w:rsid w:val="00BD480A"/>
    <w:pPr>
      <w:keepNext/>
      <w:keepLines/>
      <w:spacing w:before="80" w:after="40"/>
      <w:outlineLvl w:val="8"/>
    </w:pPr>
    <w:rPr>
      <w:rFonts w:asciiTheme="majorHAnsi" w:hAnsiTheme="majorHAnsi" w:cstheme="majorBidi"/>
      <w:color w:val="000000" w:themeColor="tex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uiPriority w:val="6"/>
    <w:rsid w:val="00BD480A"/>
    <w:rPr>
      <w:rFonts w:asciiTheme="majorHAnsi" w:eastAsiaTheme="majorEastAsia" w:hAnsiTheme="majorHAnsi" w:cstheme="majorBidi"/>
      <w:color w:val="000000" w:themeColor="text1"/>
      <w:sz w:val="28"/>
      <w:szCs w:val="32"/>
    </w:rPr>
  </w:style>
  <w:style w:type="character" w:customStyle="1" w:styleId="20">
    <w:name w:val="見出し 2 (文字)"/>
    <w:basedOn w:val="a3"/>
    <w:link w:val="2"/>
    <w:uiPriority w:val="6"/>
    <w:rsid w:val="00BD480A"/>
    <w:rPr>
      <w:rFonts w:asciiTheme="majorHAnsi" w:eastAsiaTheme="majorEastAsia" w:hAnsiTheme="majorHAnsi" w:cstheme="majorBidi"/>
      <w:b/>
      <w:color w:val="000000" w:themeColor="text1"/>
      <w:sz w:val="28"/>
      <w:szCs w:val="28"/>
    </w:rPr>
  </w:style>
  <w:style w:type="character" w:customStyle="1" w:styleId="30">
    <w:name w:val="見出し 3 (文字)"/>
    <w:basedOn w:val="a3"/>
    <w:link w:val="3"/>
    <w:uiPriority w:val="6"/>
    <w:rsid w:val="00BD480A"/>
    <w:rPr>
      <w:rFonts w:asciiTheme="majorHAnsi" w:eastAsiaTheme="majorEastAsia" w:hAnsiTheme="majorHAnsi" w:cstheme="majorBidi"/>
      <w:b/>
      <w:color w:val="000000" w:themeColor="text1"/>
      <w:sz w:val="24"/>
    </w:rPr>
  </w:style>
  <w:style w:type="character" w:customStyle="1" w:styleId="40">
    <w:name w:val="見出し 4 (文字)"/>
    <w:basedOn w:val="a3"/>
    <w:link w:val="4"/>
    <w:uiPriority w:val="6"/>
    <w:rsid w:val="00BD480A"/>
    <w:rPr>
      <w:rFonts w:asciiTheme="majorHAnsi" w:eastAsiaTheme="majorEastAsia" w:hAnsiTheme="majorHAnsi" w:cstheme="majorBidi"/>
      <w:b/>
      <w:color w:val="000000" w:themeColor="text1"/>
      <w:sz w:val="32"/>
    </w:rPr>
  </w:style>
  <w:style w:type="character" w:customStyle="1" w:styleId="50">
    <w:name w:val="見出し 5 (文字)"/>
    <w:basedOn w:val="a3"/>
    <w:link w:val="5"/>
    <w:uiPriority w:val="6"/>
    <w:rsid w:val="00BD480A"/>
    <w:rPr>
      <w:rFonts w:asciiTheme="majorHAnsi" w:eastAsiaTheme="majorEastAsia" w:hAnsiTheme="majorHAnsi" w:cstheme="majorBidi"/>
      <w:b/>
      <w:color w:val="000000" w:themeColor="text1"/>
      <w:sz w:val="32"/>
    </w:rPr>
  </w:style>
  <w:style w:type="character" w:customStyle="1" w:styleId="60">
    <w:name w:val="見出し 6 (文字)"/>
    <w:basedOn w:val="a3"/>
    <w:link w:val="6"/>
    <w:uiPriority w:val="6"/>
    <w:rsid w:val="00BD480A"/>
    <w:rPr>
      <w:rFonts w:asciiTheme="majorHAnsi" w:eastAsiaTheme="majorEastAsia" w:hAnsiTheme="majorHAnsi" w:cstheme="majorBidi"/>
      <w:b/>
      <w:color w:val="000000" w:themeColor="text1"/>
      <w:sz w:val="32"/>
    </w:rPr>
  </w:style>
  <w:style w:type="character" w:customStyle="1" w:styleId="70">
    <w:name w:val="見出し 7 (文字)"/>
    <w:basedOn w:val="a3"/>
    <w:link w:val="7"/>
    <w:uiPriority w:val="6"/>
    <w:rsid w:val="00BD480A"/>
    <w:rPr>
      <w:rFonts w:asciiTheme="majorHAnsi" w:eastAsiaTheme="majorEastAsia" w:hAnsiTheme="majorHAnsi" w:cstheme="majorBidi"/>
      <w:b/>
      <w:color w:val="000000" w:themeColor="text1"/>
      <w:sz w:val="32"/>
    </w:rPr>
  </w:style>
  <w:style w:type="character" w:customStyle="1" w:styleId="80">
    <w:name w:val="見出し 8 (文字)"/>
    <w:basedOn w:val="a3"/>
    <w:link w:val="8"/>
    <w:uiPriority w:val="6"/>
    <w:rsid w:val="00BD480A"/>
    <w:rPr>
      <w:rFonts w:asciiTheme="majorHAnsi" w:eastAsiaTheme="majorEastAsia" w:hAnsiTheme="majorHAnsi" w:cstheme="majorBidi"/>
      <w:b/>
      <w:color w:val="000000" w:themeColor="text1"/>
      <w:sz w:val="32"/>
    </w:rPr>
  </w:style>
  <w:style w:type="character" w:customStyle="1" w:styleId="90">
    <w:name w:val="見出し 9 (文字)"/>
    <w:basedOn w:val="a3"/>
    <w:link w:val="9"/>
    <w:uiPriority w:val="6"/>
    <w:rsid w:val="00BD480A"/>
    <w:rPr>
      <w:rFonts w:asciiTheme="majorHAnsi" w:eastAsiaTheme="majorEastAsia" w:hAnsiTheme="majorHAnsi" w:cstheme="majorBidi"/>
      <w:b/>
      <w:color w:val="000000" w:themeColor="text1"/>
      <w:sz w:val="32"/>
    </w:rPr>
  </w:style>
  <w:style w:type="paragraph" w:styleId="a6">
    <w:name w:val="Title"/>
    <w:basedOn w:val="a0"/>
    <w:next w:val="a0"/>
    <w:link w:val="a7"/>
    <w:uiPriority w:val="10"/>
    <w:qFormat/>
    <w:rsid w:val="009656F3"/>
    <w:pPr>
      <w:spacing w:after="80"/>
      <w:contextualSpacing/>
      <w:jc w:val="center"/>
    </w:pPr>
    <w:rPr>
      <w:rFonts w:asciiTheme="majorHAnsi" w:eastAsiaTheme="majorEastAsia" w:hAnsiTheme="majorHAnsi" w:cstheme="majorBidi"/>
      <w:spacing w:val="-10"/>
      <w:kern w:val="28"/>
      <w:sz w:val="56"/>
      <w:szCs w:val="56"/>
    </w:rPr>
  </w:style>
  <w:style w:type="character" w:customStyle="1" w:styleId="a7">
    <w:name w:val="表題 (文字)"/>
    <w:basedOn w:val="a3"/>
    <w:link w:val="a6"/>
    <w:uiPriority w:val="10"/>
    <w:rsid w:val="009656F3"/>
    <w:rPr>
      <w:rFonts w:asciiTheme="majorHAnsi" w:eastAsiaTheme="majorEastAsia" w:hAnsiTheme="majorHAnsi" w:cstheme="majorBidi"/>
      <w:spacing w:val="-10"/>
      <w:kern w:val="28"/>
      <w:sz w:val="56"/>
      <w:szCs w:val="56"/>
    </w:rPr>
  </w:style>
  <w:style w:type="paragraph" w:styleId="a8">
    <w:name w:val="Subtitle"/>
    <w:basedOn w:val="a0"/>
    <w:next w:val="a0"/>
    <w:link w:val="a9"/>
    <w:uiPriority w:val="11"/>
    <w:qFormat/>
    <w:rsid w:val="009656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9">
    <w:name w:val="副題 (文字)"/>
    <w:basedOn w:val="a3"/>
    <w:link w:val="a8"/>
    <w:uiPriority w:val="11"/>
    <w:rsid w:val="009656F3"/>
    <w:rPr>
      <w:rFonts w:asciiTheme="majorHAnsi" w:eastAsiaTheme="majorEastAsia" w:hAnsiTheme="majorHAnsi" w:cstheme="majorBidi"/>
      <w:color w:val="595959" w:themeColor="text1" w:themeTint="A6"/>
      <w:spacing w:val="15"/>
      <w:sz w:val="28"/>
      <w:szCs w:val="28"/>
    </w:rPr>
  </w:style>
  <w:style w:type="paragraph" w:styleId="aa">
    <w:name w:val="List Paragraph"/>
    <w:basedOn w:val="a0"/>
    <w:uiPriority w:val="34"/>
    <w:qFormat/>
    <w:rsid w:val="009656F3"/>
    <w:pPr>
      <w:ind w:left="720"/>
      <w:contextualSpacing/>
    </w:pPr>
  </w:style>
  <w:style w:type="paragraph" w:styleId="ab">
    <w:name w:val="Quote"/>
    <w:basedOn w:val="a0"/>
    <w:next w:val="a0"/>
    <w:link w:val="ac"/>
    <w:uiPriority w:val="29"/>
    <w:qFormat/>
    <w:rsid w:val="009656F3"/>
    <w:pPr>
      <w:spacing w:before="160"/>
      <w:jc w:val="center"/>
    </w:pPr>
    <w:rPr>
      <w:i/>
      <w:iCs/>
      <w:color w:val="404040" w:themeColor="text1" w:themeTint="BF"/>
    </w:rPr>
  </w:style>
  <w:style w:type="character" w:customStyle="1" w:styleId="ac">
    <w:name w:val="引用文 (文字)"/>
    <w:basedOn w:val="a3"/>
    <w:link w:val="ab"/>
    <w:uiPriority w:val="29"/>
    <w:rsid w:val="009656F3"/>
    <w:rPr>
      <w:i/>
      <w:iCs/>
      <w:color w:val="404040" w:themeColor="text1" w:themeTint="BF"/>
    </w:rPr>
  </w:style>
  <w:style w:type="paragraph" w:styleId="21">
    <w:name w:val="Intense Quote"/>
    <w:basedOn w:val="a0"/>
    <w:next w:val="a0"/>
    <w:link w:val="22"/>
    <w:uiPriority w:val="30"/>
    <w:qFormat/>
    <w:rsid w:val="009656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2">
    <w:name w:val="引用文 2 (文字)"/>
    <w:basedOn w:val="a3"/>
    <w:link w:val="21"/>
    <w:uiPriority w:val="30"/>
    <w:rsid w:val="009656F3"/>
    <w:rPr>
      <w:i/>
      <w:iCs/>
      <w:color w:val="0F4761" w:themeColor="accent1" w:themeShade="BF"/>
    </w:rPr>
  </w:style>
  <w:style w:type="character" w:styleId="23">
    <w:name w:val="Intense Emphasis"/>
    <w:basedOn w:val="a3"/>
    <w:uiPriority w:val="21"/>
    <w:qFormat/>
    <w:rsid w:val="009656F3"/>
    <w:rPr>
      <w:i/>
      <w:iCs/>
      <w:color w:val="0F4761" w:themeColor="accent1" w:themeShade="BF"/>
    </w:rPr>
  </w:style>
  <w:style w:type="character" w:styleId="24">
    <w:name w:val="Intense Reference"/>
    <w:basedOn w:val="a3"/>
    <w:uiPriority w:val="32"/>
    <w:qFormat/>
    <w:rsid w:val="009656F3"/>
    <w:rPr>
      <w:b/>
      <w:bCs/>
      <w:smallCaps/>
      <w:color w:val="0F4761" w:themeColor="accent1" w:themeShade="BF"/>
      <w:spacing w:val="5"/>
    </w:rPr>
  </w:style>
  <w:style w:type="paragraph" w:customStyle="1" w:styleId="a1">
    <w:name w:val="見出し標準"/>
    <w:basedOn w:val="a0"/>
    <w:next w:val="a2"/>
    <w:qFormat/>
    <w:rsid w:val="00BD480A"/>
    <w:rPr>
      <w:rFonts w:eastAsiaTheme="majorEastAsia"/>
      <w:b/>
      <w:sz w:val="32"/>
    </w:rPr>
  </w:style>
  <w:style w:type="paragraph" w:styleId="a2">
    <w:name w:val="Body Text"/>
    <w:basedOn w:val="a0"/>
    <w:link w:val="ad"/>
    <w:uiPriority w:val="99"/>
    <w:semiHidden/>
    <w:unhideWhenUsed/>
    <w:rsid w:val="00BD480A"/>
  </w:style>
  <w:style w:type="character" w:customStyle="1" w:styleId="ad">
    <w:name w:val="本文 (文字)"/>
    <w:basedOn w:val="a3"/>
    <w:link w:val="a2"/>
    <w:uiPriority w:val="99"/>
    <w:semiHidden/>
    <w:rsid w:val="00BD480A"/>
  </w:style>
  <w:style w:type="numbering" w:customStyle="1" w:styleId="a">
    <w:name w:val="リストスタイル講義"/>
    <w:uiPriority w:val="99"/>
    <w:rsid w:val="00BD480A"/>
    <w:pPr>
      <w:numPr>
        <w:numId w:val="1"/>
      </w:numPr>
    </w:pPr>
  </w:style>
  <w:style w:type="numbering" w:customStyle="1" w:styleId="1">
    <w:name w:val="スタイル1"/>
    <w:uiPriority w:val="99"/>
    <w:rsid w:val="00BD480A"/>
    <w:pPr>
      <w:numPr>
        <w:numId w:val="2"/>
      </w:numPr>
    </w:pPr>
  </w:style>
  <w:style w:type="table" w:styleId="ae">
    <w:name w:val="Table Grid"/>
    <w:basedOn w:val="a4"/>
    <w:uiPriority w:val="39"/>
    <w:rsid w:val="00304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0"/>
    <w:link w:val="af0"/>
    <w:uiPriority w:val="99"/>
    <w:unhideWhenUsed/>
    <w:rsid w:val="000B1071"/>
    <w:pPr>
      <w:tabs>
        <w:tab w:val="center" w:pos="4252"/>
        <w:tab w:val="right" w:pos="8504"/>
      </w:tabs>
      <w:snapToGrid w:val="0"/>
    </w:pPr>
  </w:style>
  <w:style w:type="character" w:customStyle="1" w:styleId="af0">
    <w:name w:val="ヘッダー (文字)"/>
    <w:basedOn w:val="a3"/>
    <w:link w:val="af"/>
    <w:uiPriority w:val="99"/>
    <w:rsid w:val="000B1071"/>
  </w:style>
  <w:style w:type="paragraph" w:styleId="af1">
    <w:name w:val="footer"/>
    <w:basedOn w:val="a0"/>
    <w:link w:val="af2"/>
    <w:uiPriority w:val="99"/>
    <w:unhideWhenUsed/>
    <w:rsid w:val="000B1071"/>
    <w:pPr>
      <w:tabs>
        <w:tab w:val="center" w:pos="4252"/>
        <w:tab w:val="right" w:pos="8504"/>
      </w:tabs>
      <w:snapToGrid w:val="0"/>
    </w:pPr>
  </w:style>
  <w:style w:type="character" w:customStyle="1" w:styleId="af2">
    <w:name w:val="フッター (文字)"/>
    <w:basedOn w:val="a3"/>
    <w:link w:val="af1"/>
    <w:uiPriority w:val="99"/>
    <w:rsid w:val="000B1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NK標準フォントセット">
      <a:majorFont>
        <a:latin typeface="Arial"/>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2025-05-04T00:37:00Z</dcterms:created>
  <dcterms:modified xsi:type="dcterms:W3CDTF">2025-05-04T00:39:00Z</dcterms:modified>
</cp:coreProperties>
</file>